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45A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Лейсан\Pictures\2015-05-27 1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15-05-27 1\1 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45A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0545A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0545A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0545A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0545A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0545A" w:rsidRPr="005A2606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A2606">
        <w:rPr>
          <w:rFonts w:ascii="Times New Roman" w:hAnsi="Times New Roman" w:cs="Times New Roman"/>
          <w:b/>
          <w:sz w:val="28"/>
        </w:rPr>
        <w:lastRenderedPageBreak/>
        <w:t xml:space="preserve">Функциональные обязанности ответственного лица </w:t>
      </w:r>
    </w:p>
    <w:p w:rsidR="00A0545A" w:rsidRPr="005A2606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A2606">
        <w:rPr>
          <w:rFonts w:ascii="Times New Roman" w:hAnsi="Times New Roman" w:cs="Times New Roman"/>
          <w:b/>
          <w:sz w:val="28"/>
        </w:rPr>
        <w:t>по профилактике коррупционных и иных правонарушений</w:t>
      </w:r>
    </w:p>
    <w:p w:rsidR="00A0545A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 МБДОУ «Детский сад</w:t>
      </w:r>
      <w:r w:rsidRPr="00396061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</w:rPr>
        <w:t xml:space="preserve">присмотра и оздоровления для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тубинфицированных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детей № 60</w:t>
      </w:r>
      <w:r>
        <w:rPr>
          <w:rFonts w:ascii="Times New Roman" w:hAnsi="Times New Roman" w:cs="Times New Roman"/>
          <w:b/>
          <w:sz w:val="28"/>
        </w:rPr>
        <w:t>»</w:t>
      </w:r>
    </w:p>
    <w:p w:rsidR="00A0545A" w:rsidRPr="005A2606" w:rsidRDefault="00A0545A" w:rsidP="00A0545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0545A" w:rsidRPr="005A2606" w:rsidRDefault="00A0545A" w:rsidP="00A05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Основными задачами ответственного лица являются профилактика коррупционных и и</w:t>
      </w:r>
      <w:r>
        <w:rPr>
          <w:rFonts w:ascii="Times New Roman" w:hAnsi="Times New Roman" w:cs="Times New Roman"/>
          <w:sz w:val="28"/>
        </w:rPr>
        <w:t xml:space="preserve">ных правонарушений в </w:t>
      </w:r>
      <w:r w:rsidRPr="005A2606">
        <w:rPr>
          <w:rFonts w:ascii="Times New Roman" w:hAnsi="Times New Roman" w:cs="Times New Roman"/>
          <w:sz w:val="28"/>
        </w:rPr>
        <w:t>МБДОУ «Детский сад</w:t>
      </w:r>
      <w:r w:rsidRPr="00396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присмотра и оздоровления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тубинфицирванных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№ 60</w:t>
      </w:r>
      <w:r>
        <w:rPr>
          <w:rFonts w:ascii="Times New Roman" w:hAnsi="Times New Roman" w:cs="Times New Roman"/>
          <w:sz w:val="28"/>
        </w:rPr>
        <w:t xml:space="preserve"> </w:t>
      </w:r>
      <w:r w:rsidRPr="005A260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Pr="005A2606">
        <w:rPr>
          <w:rFonts w:ascii="Times New Roman" w:hAnsi="Times New Roman" w:cs="Times New Roman"/>
          <w:sz w:val="28"/>
        </w:rPr>
        <w:t xml:space="preserve"> города </w:t>
      </w:r>
      <w:r>
        <w:rPr>
          <w:rFonts w:ascii="Times New Roman" w:hAnsi="Times New Roman" w:cs="Times New Roman"/>
          <w:sz w:val="28"/>
        </w:rPr>
        <w:t>Нижнекамска</w:t>
      </w:r>
      <w:r w:rsidRPr="005A2606">
        <w:rPr>
          <w:rFonts w:ascii="Times New Roman" w:hAnsi="Times New Roman" w:cs="Times New Roman"/>
          <w:sz w:val="28"/>
        </w:rPr>
        <w:t xml:space="preserve"> (далее  – ДОУ), а также обеспечение деятельности работников по соблюдению, запретов, ограничений и правил служебного поведения.</w:t>
      </w:r>
    </w:p>
    <w:p w:rsidR="00A0545A" w:rsidRPr="005A2606" w:rsidRDefault="00A0545A" w:rsidP="00A0545A">
      <w:pPr>
        <w:ind w:left="60"/>
        <w:jc w:val="both"/>
        <w:rPr>
          <w:rFonts w:ascii="Times New Roman" w:hAnsi="Times New Roman" w:cs="Times New Roman"/>
          <w:sz w:val="28"/>
        </w:rPr>
      </w:pPr>
    </w:p>
    <w:p w:rsidR="00A0545A" w:rsidRPr="005A2606" w:rsidRDefault="00A0545A" w:rsidP="00A054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Ответственное лицо осуществляет следующие функции:</w:t>
      </w:r>
    </w:p>
    <w:p w:rsidR="00A0545A" w:rsidRPr="005A2606" w:rsidRDefault="00A0545A" w:rsidP="00A054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Обеспечивает соблюдение работниками ДОУ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от 25 декабря 2008 года № 273-ФЗ «О противодействии коррупции»;</w:t>
      </w:r>
    </w:p>
    <w:p w:rsidR="00A0545A" w:rsidRPr="005A2606" w:rsidRDefault="00A0545A" w:rsidP="00A054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Принимает меры по выявлению и устранению причин и условий, способствующих возникновению конфликта интересов на работе;</w:t>
      </w:r>
    </w:p>
    <w:p w:rsidR="00A0545A" w:rsidRPr="005A2606" w:rsidRDefault="00A0545A" w:rsidP="00A054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Обеспечивает реализацию работниками ДОУ обязанности по уведомлению работодателя, органы прокуратуры РФ и иных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A0545A" w:rsidRPr="005A2606" w:rsidRDefault="00A0545A" w:rsidP="00A054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Организует правовое просвещение  работников ДОУ;</w:t>
      </w:r>
    </w:p>
    <w:p w:rsidR="00A0545A" w:rsidRPr="005A2606" w:rsidRDefault="00A0545A" w:rsidP="00A054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Подготавливает в соответствии со своей компетенцией проекты нормативных правовых актов о противодействии коррупции;</w:t>
      </w:r>
    </w:p>
    <w:p w:rsidR="00A0545A" w:rsidRPr="005A2606" w:rsidRDefault="00A0545A" w:rsidP="00A054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Проводит беседы с работниками ДОУ по вопросам, входящим в его компетенцию.</w:t>
      </w:r>
    </w:p>
    <w:p w:rsidR="00A0545A" w:rsidRPr="005A2606" w:rsidRDefault="00A0545A" w:rsidP="00A0545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2606">
        <w:rPr>
          <w:rFonts w:ascii="Times New Roman" w:hAnsi="Times New Roman" w:cs="Times New Roman"/>
          <w:sz w:val="28"/>
        </w:rPr>
        <w:t>Составляет план мероприятий, направленных на профилактику коррупционных и иных правонарушений в ДОУ.</w:t>
      </w:r>
    </w:p>
    <w:p w:rsidR="00A0545A" w:rsidRDefault="00A0545A" w:rsidP="00A0545A">
      <w:pPr>
        <w:rPr>
          <w:rFonts w:ascii="Times New Roman" w:hAnsi="Times New Roman" w:cs="Times New Roman"/>
          <w:sz w:val="27"/>
          <w:szCs w:val="27"/>
        </w:rPr>
      </w:pPr>
    </w:p>
    <w:p w:rsidR="00A0545A" w:rsidRDefault="00A0545A" w:rsidP="00A0545A">
      <w:pPr>
        <w:rPr>
          <w:rFonts w:ascii="Times New Roman" w:hAnsi="Times New Roman" w:cs="Times New Roman"/>
          <w:sz w:val="27"/>
          <w:szCs w:val="27"/>
        </w:rPr>
      </w:pPr>
    </w:p>
    <w:p w:rsidR="002E2794" w:rsidRDefault="002E2794"/>
    <w:sectPr w:rsidR="002E2794" w:rsidSect="002E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85D9F"/>
    <w:multiLevelType w:val="multilevel"/>
    <w:tmpl w:val="E99450A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20"/>
        </w:tabs>
        <w:ind w:left="1020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45A"/>
    <w:rsid w:val="002E2794"/>
    <w:rsid w:val="00A05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4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2015-05-27T09:02:00Z</dcterms:created>
  <dcterms:modified xsi:type="dcterms:W3CDTF">2015-05-27T09:02:00Z</dcterms:modified>
</cp:coreProperties>
</file>